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561"/>
        <w:tblW w:w="1134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2"/>
        <w:gridCol w:w="141"/>
        <w:gridCol w:w="568"/>
        <w:gridCol w:w="1228"/>
        <w:gridCol w:w="47"/>
        <w:gridCol w:w="142"/>
        <w:gridCol w:w="425"/>
        <w:gridCol w:w="1630"/>
        <w:gridCol w:w="307"/>
        <w:gridCol w:w="782"/>
        <w:gridCol w:w="486"/>
        <w:gridCol w:w="764"/>
        <w:gridCol w:w="472"/>
        <w:gridCol w:w="1938"/>
        <w:gridCol w:w="567"/>
      </w:tblGrid>
      <w:tr w:rsidR="0066750C" w14:paraId="0CCF403B" w14:textId="77777777" w:rsidTr="000274F8">
        <w:trPr>
          <w:trHeight w:val="416"/>
        </w:trPr>
        <w:tc>
          <w:tcPr>
            <w:tcW w:w="11340" w:type="dxa"/>
            <w:gridSpan w:val="17"/>
            <w:vAlign w:val="center"/>
          </w:tcPr>
          <w:p w14:paraId="6CA3FF46" w14:textId="0BF43DC6" w:rsidR="0066750C" w:rsidRPr="00116E31" w:rsidRDefault="004B181C" w:rsidP="004B181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Parceiro de Negócio:    </w:t>
            </w:r>
            <w:sdt>
              <w:sdtPr>
                <w:rPr>
                  <w:rFonts w:ascii="Arial" w:hAnsi="Arial" w:cs="Arial"/>
                </w:rPr>
                <w:id w:val="2218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8238B">
              <w:rPr>
                <w:rFonts w:ascii="Arial" w:hAnsi="Arial" w:cs="Arial"/>
                <w:sz w:val="18"/>
                <w:szCs w:val="18"/>
              </w:rPr>
              <w:t>Agenciador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669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 w:rsidRPr="0098238B">
              <w:rPr>
                <w:rFonts w:ascii="Arial" w:hAnsi="Arial" w:cs="Arial"/>
                <w:sz w:val="18"/>
                <w:szCs w:val="18"/>
              </w:rPr>
              <w:t>Colaborador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915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Corretor de Seguros</w:t>
            </w:r>
            <w:r w:rsidR="0066750C" w:rsidRPr="0098238B">
              <w:rPr>
                <w:rFonts w:ascii="Arial" w:hAnsi="Arial" w:cs="Arial"/>
              </w:rPr>
              <w:t xml:space="preserve"> </w:t>
            </w:r>
            <w:r w:rsidR="004467CB">
              <w:rPr>
                <w:rFonts w:ascii="Arial" w:hAnsi="Arial" w:cs="Arial"/>
              </w:rPr>
              <w:t xml:space="preserve">     </w:t>
            </w:r>
            <w:r w:rsidR="0066750C" w:rsidRPr="009823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Prolaborista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533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Assessoria</w:t>
            </w:r>
          </w:p>
        </w:tc>
      </w:tr>
      <w:tr w:rsidR="00953207" w14:paraId="75474083" w14:textId="77777777" w:rsidTr="007C14EC">
        <w:trPr>
          <w:trHeight w:val="427"/>
        </w:trPr>
        <w:tc>
          <w:tcPr>
            <w:tcW w:w="11340" w:type="dxa"/>
            <w:gridSpan w:val="17"/>
            <w:shd w:val="clear" w:color="auto" w:fill="D9D9D9" w:themeFill="background1" w:themeFillShade="D9"/>
            <w:vAlign w:val="center"/>
          </w:tcPr>
          <w:p w14:paraId="05DFC9A4" w14:textId="77777777" w:rsidR="00953207" w:rsidRDefault="00953207" w:rsidP="006675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CADASTRAIS</w:t>
            </w:r>
          </w:p>
        </w:tc>
      </w:tr>
      <w:tr w:rsidR="00116E31" w14:paraId="16D3B679" w14:textId="77777777" w:rsidTr="0066750C">
        <w:trPr>
          <w:trHeight w:val="454"/>
        </w:trPr>
        <w:tc>
          <w:tcPr>
            <w:tcW w:w="3780" w:type="dxa"/>
            <w:gridSpan w:val="6"/>
            <w:vAlign w:val="center"/>
          </w:tcPr>
          <w:p w14:paraId="4982DAAC" w14:textId="77777777" w:rsidR="00116E31" w:rsidRPr="00347AD3" w:rsidRDefault="00116E31" w:rsidP="00667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AD3">
              <w:rPr>
                <w:rFonts w:ascii="Arial" w:hAnsi="Arial" w:cs="Arial"/>
                <w:b/>
                <w:sz w:val="18"/>
                <w:szCs w:val="18"/>
              </w:rPr>
              <w:t>Filial (inspetoria):</w:t>
            </w:r>
          </w:p>
          <w:p w14:paraId="3C0BE6B4" w14:textId="22895308" w:rsidR="00116E31" w:rsidRPr="00D435FB" w:rsidRDefault="00F53E93" w:rsidP="00667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ial"/>
                  <w:enabled/>
                  <w:calcOnExit w:val="0"/>
                  <w:textInput>
                    <w:maxLength w:val="31"/>
                    <w:format w:val="FIRST CAPITAL"/>
                  </w:textInput>
                </w:ffData>
              </w:fldChar>
            </w:r>
            <w:bookmarkStart w:id="1" w:name="Fili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19" w:type="dxa"/>
            <w:gridSpan w:val="7"/>
            <w:vAlign w:val="center"/>
          </w:tcPr>
          <w:p w14:paraId="2F9E68A6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Executivo (inspetor)</w:t>
            </w:r>
            <w:r w:rsidR="0007368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6B21794D" w14:textId="5C1FC7F2" w:rsidR="0007368D" w:rsidRPr="00347AD3" w:rsidRDefault="0050232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ecutivo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bookmarkStart w:id="2" w:name="Executiv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1" w:type="dxa"/>
            <w:gridSpan w:val="4"/>
            <w:vAlign w:val="center"/>
          </w:tcPr>
          <w:p w14:paraId="7E37665F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Sucursal:</w:t>
            </w:r>
          </w:p>
          <w:p w14:paraId="2E5F3DD4" w14:textId="62EFBF20" w:rsidR="00D435FB" w:rsidRPr="00347AD3" w:rsidRDefault="00F53E93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cursal"/>
                  <w:enabled/>
                  <w:calcOnExit w:val="0"/>
                  <w:textInput>
                    <w:maxLength w:val="31"/>
                    <w:format w:val="FIRST CAPITAL"/>
                  </w:textInput>
                </w:ffData>
              </w:fldChar>
            </w:r>
            <w:bookmarkStart w:id="3" w:name="Sucurs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30FD2" w14:paraId="5B5E2C75" w14:textId="77777777" w:rsidTr="0066750C">
        <w:trPr>
          <w:trHeight w:val="454"/>
        </w:trPr>
        <w:tc>
          <w:tcPr>
            <w:tcW w:w="11340" w:type="dxa"/>
            <w:gridSpan w:val="17"/>
            <w:vAlign w:val="center"/>
          </w:tcPr>
          <w:p w14:paraId="6053AF89" w14:textId="77777777" w:rsidR="00E30FD2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Razão Social / Nome:</w:t>
            </w:r>
          </w:p>
          <w:p w14:paraId="67C067E2" w14:textId="605E274A" w:rsidR="00E30FD2" w:rsidRPr="00347AD3" w:rsidRDefault="0002301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bookmarkStart w:id="4" w:name="Razao_No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30FD2" w14:paraId="374F1B10" w14:textId="77777777" w:rsidTr="0066750C">
        <w:trPr>
          <w:trHeight w:val="454"/>
        </w:trPr>
        <w:tc>
          <w:tcPr>
            <w:tcW w:w="3827" w:type="dxa"/>
            <w:gridSpan w:val="7"/>
            <w:vAlign w:val="center"/>
          </w:tcPr>
          <w:p w14:paraId="22A53493" w14:textId="77777777" w:rsidR="00E30FD2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 / CPF:</w:t>
            </w:r>
          </w:p>
          <w:p w14:paraId="1CFE606A" w14:textId="76D55CA1" w:rsidR="00E30FD2" w:rsidRPr="00347AD3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04" w:type="dxa"/>
            <w:gridSpan w:val="4"/>
            <w:tcBorders>
              <w:right w:val="single" w:sz="4" w:space="0" w:color="auto"/>
            </w:tcBorders>
            <w:vAlign w:val="center"/>
          </w:tcPr>
          <w:p w14:paraId="47D50D65" w14:textId="77777777" w:rsidR="00E30FD2" w:rsidRDefault="00E30FD2" w:rsidP="00667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29C">
              <w:rPr>
                <w:rFonts w:ascii="Arial" w:hAnsi="Arial" w:cs="Arial"/>
                <w:b/>
                <w:sz w:val="20"/>
                <w:szCs w:val="20"/>
              </w:rPr>
              <w:t>Insc. Municipal:</w:t>
            </w:r>
          </w:p>
          <w:p w14:paraId="31945DAE" w14:textId="29D9217C" w:rsidR="00E30FD2" w:rsidRDefault="0007372C" w:rsidP="0066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88A56" w14:textId="49BE5AEB" w:rsidR="00E30FD2" w:rsidRPr="00347AD3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Empresa optante pelo Simples Nacional?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661B" w14:textId="723BAC70" w:rsidR="00E30FD2" w:rsidRPr="00347AD3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0.5pt;height:15pt" o:ole="">
                  <v:imagedata r:id="rId9" o:title=""/>
                </v:shape>
                <w:control r:id="rId10" w:name="OptionButton112" w:shapeid="_x0000_i1045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47" type="#_x0000_t75" style="width:40.5pt;height:15pt" o:ole="">
                  <v:imagedata r:id="rId11" o:title=""/>
                </v:shape>
                <w:control r:id="rId12" w:name="OptionButton1111" w:shapeid="_x0000_i1047"/>
              </w:object>
            </w:r>
          </w:p>
        </w:tc>
      </w:tr>
      <w:tr w:rsidR="003E4CC6" w14:paraId="33B83369" w14:textId="77777777" w:rsidTr="0066750C">
        <w:trPr>
          <w:trHeight w:val="454"/>
        </w:trPr>
        <w:tc>
          <w:tcPr>
            <w:tcW w:w="7113" w:type="dxa"/>
            <w:gridSpan w:val="12"/>
            <w:vAlign w:val="center"/>
          </w:tcPr>
          <w:p w14:paraId="46DC58CC" w14:textId="77777777" w:rsidR="003E4CC6" w:rsidRDefault="003E4CC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de correspondência:</w:t>
            </w:r>
          </w:p>
          <w:p w14:paraId="0E477137" w14:textId="4C4C3938" w:rsidR="003E4CC6" w:rsidRDefault="00106C0B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FIRST CAPITAL"/>
                  </w:textInput>
                </w:ffData>
              </w:fldChar>
            </w:r>
            <w:bookmarkStart w:id="5" w:name="End_Correspondenci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50" w:type="dxa"/>
            <w:gridSpan w:val="2"/>
            <w:vAlign w:val="center"/>
          </w:tcPr>
          <w:p w14:paraId="65CEFC0E" w14:textId="77777777" w:rsidR="003E4CC6" w:rsidRDefault="003E4CC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Número:</w:t>
            </w:r>
          </w:p>
          <w:p w14:paraId="50A8A450" w14:textId="14020686" w:rsidR="003E4CC6" w:rsidRDefault="00906CF3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Nume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5370">
              <w:rPr>
                <w:rFonts w:ascii="Arial" w:hAnsi="Arial" w:cs="Arial"/>
                <w:sz w:val="20"/>
                <w:szCs w:val="20"/>
              </w:rPr>
              <w:t> </w:t>
            </w:r>
            <w:r w:rsidR="00AB5370">
              <w:rPr>
                <w:rFonts w:ascii="Arial" w:hAnsi="Arial" w:cs="Arial"/>
                <w:sz w:val="20"/>
                <w:szCs w:val="20"/>
              </w:rPr>
              <w:t> </w:t>
            </w:r>
            <w:r w:rsidR="00AB5370">
              <w:rPr>
                <w:rFonts w:ascii="Arial" w:hAnsi="Arial" w:cs="Arial"/>
                <w:sz w:val="20"/>
                <w:szCs w:val="20"/>
              </w:rPr>
              <w:t> </w:t>
            </w:r>
            <w:r w:rsidR="00AB5370">
              <w:rPr>
                <w:rFonts w:ascii="Arial" w:hAnsi="Arial" w:cs="Arial"/>
                <w:sz w:val="20"/>
                <w:szCs w:val="20"/>
              </w:rPr>
              <w:t> </w:t>
            </w:r>
            <w:r w:rsidR="00AB537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gridSpan w:val="3"/>
            <w:vAlign w:val="center"/>
          </w:tcPr>
          <w:p w14:paraId="70B47B3C" w14:textId="77777777" w:rsidR="003E4CC6" w:rsidRDefault="003E4CC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Complemento:</w:t>
            </w:r>
          </w:p>
          <w:p w14:paraId="56E89565" w14:textId="1BCF828E" w:rsidR="003E4CC6" w:rsidRDefault="00106C0B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Complemen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67CFE" w14:paraId="5A1ABAE7" w14:textId="77777777" w:rsidTr="0066750C">
        <w:trPr>
          <w:trHeight w:val="454"/>
        </w:trPr>
        <w:tc>
          <w:tcPr>
            <w:tcW w:w="1276" w:type="dxa"/>
            <w:vAlign w:val="center"/>
          </w:tcPr>
          <w:p w14:paraId="3C991651" w14:textId="77777777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14:paraId="57F9ECBA" w14:textId="3EC0EC8B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9"/>
            <w:vAlign w:val="center"/>
          </w:tcPr>
          <w:p w14:paraId="29FB8A77" w14:textId="77777777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14:paraId="31FBCA7A" w14:textId="1A2A8841" w:rsidR="00B67CFE" w:rsidRDefault="00106C0B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8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49" w:type="dxa"/>
            <w:gridSpan w:val="6"/>
            <w:vAlign w:val="center"/>
          </w:tcPr>
          <w:p w14:paraId="23937C98" w14:textId="77777777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14:paraId="6C1F97A0" w14:textId="3A4C3973" w:rsidR="00B67CFE" w:rsidRDefault="00106C0B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7F3E54" w14:textId="77777777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14:paraId="53FE33EC" w14:textId="23808871" w:rsidR="00B67CFE" w:rsidRDefault="00B67CFE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BD" w14:paraId="7571133B" w14:textId="77777777" w:rsidTr="0066750C">
        <w:trPr>
          <w:trHeight w:val="454"/>
        </w:trPr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4E810569" w14:textId="77777777" w:rsidR="007B7EBD" w:rsidRDefault="007B7EBD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fixo:</w:t>
            </w:r>
          </w:p>
          <w:p w14:paraId="46B970A6" w14:textId="77777777" w:rsidR="007B7EBD" w:rsidRDefault="007B7EBD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53237289" w14:textId="77777777" w:rsidR="007B7EBD" w:rsidRDefault="006617D7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c</w:t>
            </w:r>
            <w:r w:rsidR="007B7EB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elular:</w:t>
            </w:r>
          </w:p>
          <w:p w14:paraId="11EDD0A2" w14:textId="77777777" w:rsidR="007B7EBD" w:rsidRDefault="007B7EBD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 w:rsidR="00954C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14:paraId="6B6988AD" w14:textId="77777777" w:rsidR="007B7EBD" w:rsidRDefault="007B7EBD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14:paraId="4AAD4D08" w14:textId="3853D437" w:rsidR="007B7EBD" w:rsidRDefault="00983790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44CC" w14:paraId="5602BE5B" w14:textId="77777777" w:rsidTr="0066750C">
        <w:trPr>
          <w:trHeight w:val="45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0376D" w14:textId="77777777" w:rsidR="003544CC" w:rsidRDefault="003544CC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Possui parentesco com algum funcionário da Cia?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A7CD1" w14:textId="3DBC77FA" w:rsidR="003544CC" w:rsidRDefault="003544CC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49" type="#_x0000_t75" style="width:40.5pt;height:15pt" o:ole="">
                  <v:imagedata r:id="rId13" o:title=""/>
                </v:shape>
                <w:control r:id="rId14" w:name="OptionButton11" w:shapeid="_x0000_i1049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51" type="#_x0000_t75" style="width:40.5pt;height:15pt" o:ole="">
                  <v:imagedata r:id="rId15" o:title=""/>
                </v:shape>
                <w:control r:id="rId16" w:name="OptionButton111" w:shapeid="_x0000_i1051"/>
              </w:objec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3BD1" w14:textId="00D69CBC" w:rsidR="003544CC" w:rsidRDefault="003544CC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e Departamento: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1550" w14:paraId="37F47491" w14:textId="77777777" w:rsidTr="007C14EC">
        <w:trPr>
          <w:trHeight w:val="381"/>
        </w:trPr>
        <w:tc>
          <w:tcPr>
            <w:tcW w:w="113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FFC1" w14:textId="77777777" w:rsidR="00A41550" w:rsidRDefault="00A41550" w:rsidP="006675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ENVIO DE KITS DE APÓLICES</w:t>
            </w:r>
          </w:p>
        </w:tc>
      </w:tr>
      <w:tr w:rsidR="00706251" w14:paraId="4776D165" w14:textId="77777777" w:rsidTr="0066750C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21773" w14:textId="77777777" w:rsidR="00706251" w:rsidRDefault="0070625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Via do segurado: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9019" w14:textId="6EEFFAA3" w:rsidR="00706251" w:rsidRDefault="0070625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53" type="#_x0000_t75" style="width:112.5pt;height:15pt" o:ole="">
                  <v:imagedata r:id="rId17" o:title=""/>
                </v:shape>
                <w:control r:id="rId18" w:name="OptionButton113" w:shapeid="_x0000_i1053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55" type="#_x0000_t75" style="width:117pt;height:15pt" o:ole="">
                  <v:imagedata r:id="rId19" o:title=""/>
                </v:shape>
                <w:control r:id="rId20" w:name="OptionButton114" w:shapeid="_x0000_i1055"/>
              </w:object>
            </w:r>
          </w:p>
        </w:tc>
      </w:tr>
      <w:tr w:rsidR="00A60DC9" w14:paraId="5DDDC880" w14:textId="77777777" w:rsidTr="007C14EC">
        <w:trPr>
          <w:trHeight w:val="379"/>
        </w:trPr>
        <w:tc>
          <w:tcPr>
            <w:tcW w:w="11340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E004" w14:textId="77777777" w:rsidR="00A60DC9" w:rsidRDefault="00A60DC9" w:rsidP="006675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A60DC9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DOCUME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NTOS OBRIGATÓRIOS PARA CADASTRO</w:t>
            </w:r>
            <w:r w:rsidR="00B47FA8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</w:t>
            </w:r>
            <w:r w:rsidRPr="00A60DC9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(Cópia Simples)</w:t>
            </w:r>
          </w:p>
        </w:tc>
      </w:tr>
      <w:tr w:rsidR="00DF04A6" w14:paraId="4878D6DE" w14:textId="77777777" w:rsidTr="0066750C">
        <w:trPr>
          <w:trHeight w:val="567"/>
        </w:trPr>
        <w:tc>
          <w:tcPr>
            <w:tcW w:w="113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7079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FFC97CB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A5422E9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8CC13B2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81C5F58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7A50DEE0" w14:textId="2787FE75" w:rsidR="00F01C2D" w:rsidRDefault="00EA25CF" w:rsidP="0066750C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 w:rsidRPr="00EA25C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Corretor – Lista geral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7229"/>
            </w:tblGrid>
            <w:tr w:rsidR="00EA25CF" w14:paraId="64FAE7BC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209060D5" w14:textId="5A6216E8" w:rsidR="00EA25CF" w:rsidRPr="00EA25CF" w:rsidRDefault="00EA25CF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7229" w:type="dxa"/>
                  <w:vAlign w:val="center"/>
                </w:tcPr>
                <w:p w14:paraId="5DDF9242" w14:textId="5943D539" w:rsidR="00EA25CF" w:rsidRPr="00EA25CF" w:rsidRDefault="00EA25CF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EA25CF" w14:paraId="5BBC0C8C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1FCD9296" w14:textId="4E4DD376" w:rsidR="00EA25CF" w:rsidRDefault="00EA25CF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Municipal (ISS)</w:t>
                  </w:r>
                </w:p>
              </w:tc>
              <w:tc>
                <w:tcPr>
                  <w:tcW w:w="7229" w:type="dxa"/>
                  <w:vAlign w:val="center"/>
                </w:tcPr>
                <w:p w14:paraId="2C7D3DE4" w14:textId="70C64BAA" w:rsidR="00EA25CF" w:rsidRDefault="00EA25CF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Municipal (ISS) e Cadastramento da Prefeitura (se estabelecida fora do município)</w:t>
                  </w:r>
                </w:p>
              </w:tc>
            </w:tr>
            <w:tr w:rsidR="00EA25CF" w14:paraId="4ECA72C2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6AFCE233" w14:textId="3D58E384" w:rsidR="00EA25CF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INSS ou Cartão do PIS</w:t>
                  </w:r>
                </w:p>
              </w:tc>
              <w:tc>
                <w:tcPr>
                  <w:tcW w:w="7229" w:type="dxa"/>
                  <w:vAlign w:val="center"/>
                </w:tcPr>
                <w:p w14:paraId="2931F441" w14:textId="77777777" w:rsidR="00F01C2D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Comprovante Bancário da Conta Corrente em nome da corretora </w:t>
                  </w:r>
                </w:p>
                <w:p w14:paraId="027E9FF0" w14:textId="7C743707" w:rsidR="00EA25CF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(Cópia de Cheque, Cartão ou Cabeçalho do Extrato)</w:t>
                  </w:r>
                </w:p>
              </w:tc>
            </w:tr>
            <w:tr w:rsidR="00F552C8" w14:paraId="08622A3B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26E92E08" w14:textId="20AAF614" w:rsidR="00F552C8" w:rsidRPr="00F552C8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Termo de Concordância</w:t>
                  </w:r>
                </w:p>
              </w:tc>
              <w:tc>
                <w:tcPr>
                  <w:tcW w:w="7229" w:type="dxa"/>
                  <w:vAlign w:val="center"/>
                </w:tcPr>
                <w:p w14:paraId="5A97B0B0" w14:textId="59AF189C" w:rsidR="00F552C8" w:rsidRPr="00F552C8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Cópia da Nota Fiscal Municipal onde consta Nº AIDF (obrigatório para empresas de Goiânia)</w:t>
                  </w:r>
                </w:p>
              </w:tc>
            </w:tr>
            <w:tr w:rsidR="00F552C8" w14:paraId="18EF0280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5B06C25B" w14:textId="2FD5761D" w:rsidR="00F552C8" w:rsidRPr="00F552C8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Comprovante Bancário da Conta Corrente em nome do corretor (Cópia de Cheque,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Cartão ou Cabeçalho do Extrato)</w:t>
                  </w:r>
                </w:p>
              </w:tc>
              <w:tc>
                <w:tcPr>
                  <w:tcW w:w="7229" w:type="dxa"/>
                  <w:vAlign w:val="center"/>
                </w:tcPr>
                <w:p w14:paraId="52FCC571" w14:textId="77777777" w:rsidR="005705D4" w:rsidRDefault="005705D4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Guia e Comprovante de Pagamento da Contribuição Sindical </w:t>
                  </w:r>
                </w:p>
                <w:p w14:paraId="2D5B0C2E" w14:textId="462F4FC6" w:rsidR="00F552C8" w:rsidRPr="00F552C8" w:rsidRDefault="005705D4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(do ano vigente – Obrigatórios se não for optante do Simples Nacional)</w:t>
                  </w:r>
                </w:p>
              </w:tc>
            </w:tr>
            <w:tr w:rsidR="00F552C8" w14:paraId="0B6B91B9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54D67009" w14:textId="092ABD71" w:rsidR="00F552C8" w:rsidRPr="00F552C8" w:rsidRDefault="00F552C8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Declaração do INSS</w:t>
                  </w:r>
                </w:p>
              </w:tc>
              <w:tc>
                <w:tcPr>
                  <w:tcW w:w="7229" w:type="dxa"/>
                  <w:vAlign w:val="center"/>
                </w:tcPr>
                <w:p w14:paraId="4194FAF0" w14:textId="09D5DB07" w:rsidR="00F552C8" w:rsidRPr="00F552C8" w:rsidRDefault="005705D4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044C8B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Empresa LTDA - Contrato Social e última alteração consolidada</w:t>
                  </w:r>
                </w:p>
              </w:tc>
            </w:tr>
            <w:tr w:rsidR="00044C8B" w14:paraId="199B9EE8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6406C390" w14:textId="27B1BA7A" w:rsidR="00044C8B" w:rsidRDefault="00044C8B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044C8B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Guia e Comprovante de Pagamento da Contribuição Sindical (do ano vigente)</w:t>
                  </w:r>
                </w:p>
              </w:tc>
              <w:tc>
                <w:tcPr>
                  <w:tcW w:w="7229" w:type="dxa"/>
                  <w:vAlign w:val="center"/>
                </w:tcPr>
                <w:p w14:paraId="72895555" w14:textId="08F73DEE" w:rsidR="00044C8B" w:rsidRPr="00F552C8" w:rsidRDefault="005705D4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Empresa SA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–</w:t>
                  </w: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 Estatuto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/ última Ata de Assembléia e Última Ata de Eleição de Diretoria</w:t>
                  </w:r>
                </w:p>
              </w:tc>
            </w:tr>
            <w:tr w:rsidR="00044C8B" w14:paraId="47397EF7" w14:textId="77777777" w:rsidTr="00F01C2D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7BBA7A89" w14:textId="2F947E5B" w:rsidR="00044C8B" w:rsidRPr="00044C8B" w:rsidRDefault="00DD487E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MEI (Obrigatório para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 MICRO EMPREENDEDOR INDIVIDUAL)</w:t>
                  </w:r>
                </w:p>
              </w:tc>
              <w:tc>
                <w:tcPr>
                  <w:tcW w:w="7229" w:type="dxa"/>
                  <w:vAlign w:val="center"/>
                </w:tcPr>
                <w:p w14:paraId="3BFBD57A" w14:textId="194BB8A4" w:rsidR="00044C8B" w:rsidRPr="00044C8B" w:rsidRDefault="00044C8B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38580550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3D09B3E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4E05073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6CF4A55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963878E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7C7B04B8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040853F" w14:textId="34E7467D" w:rsidR="00F01C2D" w:rsidRDefault="00F01C2D" w:rsidP="0066750C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Assessoria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7209"/>
            </w:tblGrid>
            <w:tr w:rsidR="004C12E3" w14:paraId="50B779AB" w14:textId="77777777" w:rsidTr="004C12E3">
              <w:trPr>
                <w:trHeight w:val="283"/>
              </w:trPr>
              <w:tc>
                <w:tcPr>
                  <w:tcW w:w="3861" w:type="dxa"/>
                  <w:vAlign w:val="center"/>
                </w:tcPr>
                <w:p w14:paraId="769CCC69" w14:textId="77777777" w:rsidR="004C12E3" w:rsidRPr="00EA25CF" w:rsidRDefault="004C12E3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7209" w:type="dxa"/>
                  <w:vAlign w:val="center"/>
                </w:tcPr>
                <w:p w14:paraId="785ADC04" w14:textId="77777777" w:rsidR="004C12E3" w:rsidRPr="00EA25CF" w:rsidRDefault="004C12E3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F01C2D" w14:paraId="20CC796C" w14:textId="77777777" w:rsidTr="004C12E3">
              <w:tc>
                <w:tcPr>
                  <w:tcW w:w="3861" w:type="dxa"/>
                </w:tcPr>
                <w:p w14:paraId="14DB4294" w14:textId="77777777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09" w:type="dxa"/>
                </w:tcPr>
                <w:p w14:paraId="3A95D300" w14:textId="77777777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F01C2D" w14:paraId="58EBED8C" w14:textId="77777777" w:rsidTr="004C12E3">
              <w:tc>
                <w:tcPr>
                  <w:tcW w:w="3861" w:type="dxa"/>
                </w:tcPr>
                <w:p w14:paraId="60E943A5" w14:textId="6E04FDE1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Todos documentos da lista geral</w:t>
                  </w:r>
                </w:p>
              </w:tc>
              <w:tc>
                <w:tcPr>
                  <w:tcW w:w="7209" w:type="dxa"/>
                </w:tcPr>
                <w:p w14:paraId="6FD4FC9C" w14:textId="508CA1C4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Todos documentos da lista geral</w:t>
                  </w:r>
                </w:p>
              </w:tc>
            </w:tr>
            <w:tr w:rsidR="00F01C2D" w14:paraId="74355EB2" w14:textId="77777777" w:rsidTr="004C12E3">
              <w:tc>
                <w:tcPr>
                  <w:tcW w:w="3861" w:type="dxa"/>
                </w:tcPr>
                <w:p w14:paraId="3A1FEE52" w14:textId="1FC5FEEB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Comprovante de endereço</w:t>
                  </w:r>
                </w:p>
              </w:tc>
              <w:tc>
                <w:tcPr>
                  <w:tcW w:w="7209" w:type="dxa"/>
                </w:tcPr>
                <w:p w14:paraId="76068BFD" w14:textId="18251E62" w:rsid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Declaração RF Empresas S/ Fins Lucrativos</w:t>
                  </w:r>
                </w:p>
              </w:tc>
            </w:tr>
          </w:tbl>
          <w:p w14:paraId="167108D9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096D2602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B57BE8B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035AD98" w14:textId="77777777" w:rsidR="007C14EC" w:rsidRDefault="007C14EC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5F537856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03C5D2D" w14:textId="77777777" w:rsidR="00AE7C02" w:rsidRDefault="00AE7C02" w:rsidP="0066750C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BE87C2C" w14:textId="30F081CC" w:rsidR="00F01C2D" w:rsidRDefault="00F01C2D" w:rsidP="0066750C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Prolaborista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7200"/>
            </w:tblGrid>
            <w:tr w:rsidR="004C12E3" w14:paraId="4C1AA2E0" w14:textId="77777777" w:rsidTr="004C12E3">
              <w:trPr>
                <w:trHeight w:val="283"/>
              </w:trPr>
              <w:tc>
                <w:tcPr>
                  <w:tcW w:w="3856" w:type="dxa"/>
                  <w:vAlign w:val="center"/>
                </w:tcPr>
                <w:p w14:paraId="224B7171" w14:textId="77777777" w:rsidR="004C12E3" w:rsidRPr="00EA25CF" w:rsidRDefault="004C12E3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7200" w:type="dxa"/>
                  <w:vAlign w:val="center"/>
                </w:tcPr>
                <w:p w14:paraId="434BC03C" w14:textId="77777777" w:rsidR="004C12E3" w:rsidRPr="00EA25CF" w:rsidRDefault="004C12E3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F01C2D" w:rsidRPr="00F01C2D" w14:paraId="5196AC28" w14:textId="77777777" w:rsidTr="004C12E3">
              <w:tc>
                <w:tcPr>
                  <w:tcW w:w="3856" w:type="dxa"/>
                </w:tcPr>
                <w:p w14:paraId="7183A118" w14:textId="41D86F9C" w:rsidR="00F01C2D" w:rsidRP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01C2D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Não é permitido</w:t>
                  </w:r>
                </w:p>
              </w:tc>
              <w:tc>
                <w:tcPr>
                  <w:tcW w:w="7200" w:type="dxa"/>
                </w:tcPr>
                <w:p w14:paraId="61C805E2" w14:textId="273E79E2" w:rsidR="00F01C2D" w:rsidRPr="00F01C2D" w:rsidRDefault="00F01C2D" w:rsidP="00D8208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01C2D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Todos documentos da lista geral</w:t>
                  </w:r>
                </w:p>
              </w:tc>
            </w:tr>
          </w:tbl>
          <w:p w14:paraId="1651648E" w14:textId="77777777" w:rsidR="007E0D15" w:rsidRDefault="007E0D15" w:rsidP="007C14EC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4B8B683D" w14:textId="77777777" w:rsidR="007C14EC" w:rsidRDefault="007C14EC" w:rsidP="007C14EC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62574181" w14:textId="77777777" w:rsidR="007C14EC" w:rsidRPr="007C14EC" w:rsidRDefault="007C14EC" w:rsidP="007C14EC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</w:tc>
      </w:tr>
      <w:tr w:rsidR="00DF04A6" w14:paraId="710562A1" w14:textId="77777777" w:rsidTr="0066750C">
        <w:trPr>
          <w:trHeight w:val="525"/>
        </w:trPr>
        <w:tc>
          <w:tcPr>
            <w:tcW w:w="1134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  <w:vAlign w:val="center"/>
          </w:tcPr>
          <w:p w14:paraId="5ED7D6CB" w14:textId="238D0AC0" w:rsidR="00B47FA8" w:rsidRDefault="00B47FA8" w:rsidP="0066750C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Principais Administradores/ Sócios e Procuradores possuem enquadramento de </w:t>
            </w:r>
            <w:r w:rsidR="00C46D90" w:rsidRPr="00B47FA8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Pessoa Exposta Políticamente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?</w:t>
            </w:r>
          </w:p>
          <w:p w14:paraId="60748454" w14:textId="0C57E8C8" w:rsidR="00DF04A6" w:rsidRPr="00205F83" w:rsidRDefault="00B47FA8" w:rsidP="0066750C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sz w:val="14"/>
                <w:szCs w:val="14"/>
              </w:rPr>
              <w:t>Definição: Agentes públicos que desempenham ou tenham desempenhado, nos cinco anos anteriores, no Brasil ou em países, territórios e dependências estrangeiras, cargos, empregos ou funções públicas relevantes, assim como seus representantes, familiares e outras pessoas de seu relacionamento próximo)</w:t>
            </w:r>
            <w:r w:rsidR="00C46D90" w:rsidRPr="007E0D15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05F83" w14:paraId="26D53EFE" w14:textId="77777777" w:rsidTr="00AE7C02">
        <w:trPr>
          <w:trHeight w:val="718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A73D" w14:textId="022B0613" w:rsidR="00205F83" w:rsidRPr="00B47FA8" w:rsidRDefault="00205F83" w:rsidP="0066750C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57" type="#_x0000_t75" style="width:40.5pt;height:15pt" o:ole="">
                  <v:imagedata r:id="rId21" o:title=""/>
                </v:shape>
                <w:control r:id="rId22" w:name="OptionButton115" w:shapeid="_x0000_i1057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59" type="#_x0000_t75" style="width:40.5pt;height:15pt" o:ole="">
                  <v:imagedata r:id="rId23" o:title=""/>
                </v:shape>
                <w:control r:id="rId24" w:name="OptionButton1112" w:shapeid="_x0000_i1059"/>
              </w:object>
            </w:r>
          </w:p>
        </w:tc>
        <w:tc>
          <w:tcPr>
            <w:tcW w:w="9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CA1D" w14:textId="64C1120C" w:rsidR="00733EAD" w:rsidRDefault="00205F83" w:rsidP="006675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“Sim”, informar nome:  </w:t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FIRST CAPITAL"/>
                  </w:textInput>
                </w:ffData>
              </w:fldChar>
            </w:r>
            <w:r w:rsidR="00733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3EAD">
              <w:rPr>
                <w:rFonts w:ascii="Arial" w:hAnsi="Arial" w:cs="Arial"/>
                <w:sz w:val="20"/>
                <w:szCs w:val="20"/>
              </w:rPr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03EC99CF" w14:textId="1F341180" w:rsidR="00205F83" w:rsidRPr="00B47FA8" w:rsidRDefault="00205F83" w:rsidP="0066750C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33E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3EAD">
              <w:rPr>
                <w:rFonts w:ascii="Arial" w:hAnsi="Arial" w:cs="Arial"/>
                <w:sz w:val="20"/>
                <w:szCs w:val="20"/>
              </w:rPr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EAD">
              <w:rPr>
                <w:rFonts w:ascii="Arial" w:hAnsi="Arial" w:cs="Arial"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sz w:val="20"/>
                <w:szCs w:val="20"/>
              </w:rPr>
              <w:t> </w:t>
            </w:r>
            <w:r w:rsidR="00733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9AB" w14:paraId="54D1EA64" w14:textId="77777777" w:rsidTr="00AE7C02">
        <w:trPr>
          <w:trHeight w:val="1089"/>
        </w:trPr>
        <w:tc>
          <w:tcPr>
            <w:tcW w:w="11340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C1BC" w14:textId="77777777" w:rsidR="007E0D15" w:rsidRDefault="00F849AB" w:rsidP="0066750C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Todas as informações cadastrais prestadas neste formulário são de responsabilidade do Agenciador, Colaborador, Corretor, Prolaborista e Assessoria</w:t>
            </w:r>
            <w:r w:rsidR="005D2D96"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,</w:t>
            </w: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 xml:space="preserve"> devendo o mesmo comunicar a Cia em até 30 dias, toda e qualquer alteração de dados cadastrais, fiscais e bancários, encaminhando cópia dos documentos solicitados.</w:t>
            </w:r>
            <w:r w:rsidR="007E0D15"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 xml:space="preserve"> </w:t>
            </w:r>
          </w:p>
          <w:p w14:paraId="05637D7D" w14:textId="7557041D" w:rsidR="008C7770" w:rsidRPr="007E0D15" w:rsidRDefault="00F849AB" w:rsidP="0066750C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Está ciente que a entrega deste formulário e documentos é obrigatória e que a efetivação será realizada após análise da unidade responsável.</w:t>
            </w:r>
          </w:p>
        </w:tc>
      </w:tr>
      <w:tr w:rsidR="00F849AB" w14:paraId="31AA2D1E" w14:textId="77777777" w:rsidTr="00AE7C02">
        <w:trPr>
          <w:trHeight w:val="978"/>
        </w:trPr>
        <w:tc>
          <w:tcPr>
            <w:tcW w:w="1701" w:type="dxa"/>
            <w:gridSpan w:val="2"/>
            <w:shd w:val="clear" w:color="auto" w:fill="auto"/>
          </w:tcPr>
          <w:p w14:paraId="1419F132" w14:textId="77777777" w:rsidR="00F849AB" w:rsidRPr="00D4502A" w:rsidRDefault="00F849AB" w:rsidP="0066750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9639" w:type="dxa"/>
            <w:gridSpan w:val="15"/>
            <w:shd w:val="clear" w:color="auto" w:fill="auto"/>
          </w:tcPr>
          <w:p w14:paraId="4246D019" w14:textId="679F3E33" w:rsidR="005705D4" w:rsidRPr="00D4502A" w:rsidRDefault="005705D4" w:rsidP="007C14E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</w:t>
            </w:r>
            <w:r w:rsidR="00F849A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ssinatura do solicitante técnico responsável:</w:t>
            </w:r>
          </w:p>
        </w:tc>
      </w:tr>
    </w:tbl>
    <w:p w14:paraId="24AC84A9" w14:textId="6691B0D2" w:rsidR="000A583B" w:rsidRDefault="000274F8" w:rsidP="000274F8">
      <w:pPr>
        <w:ind w:firstLine="708"/>
      </w:pPr>
      <w:r w:rsidRPr="00B73566">
        <w:rPr>
          <w:rFonts w:ascii="Arial" w:hAnsi="Arial" w:cs="Arial"/>
          <w:b/>
          <w:color w:val="C00000"/>
          <w:sz w:val="20"/>
          <w:szCs w:val="20"/>
        </w:rPr>
        <w:lastRenderedPageBreak/>
        <w:t>AVALIAÇÃO DE CADASTRO</w:t>
      </w:r>
      <w:r w:rsidRPr="00B73566">
        <w:rPr>
          <w:rFonts w:ascii="Arial" w:hAnsi="Arial" w:cs="Arial"/>
          <w:b/>
          <w:color w:val="C00000"/>
          <w:sz w:val="20"/>
          <w:szCs w:val="20"/>
        </w:rPr>
        <w:tab/>
      </w:r>
    </w:p>
    <w:tbl>
      <w:tblPr>
        <w:tblStyle w:val="Tabelacomgrade"/>
        <w:tblpPr w:leftFromText="141" w:rightFromText="141" w:vertAnchor="page" w:horzAnchor="margin" w:tblpY="2071"/>
        <w:tblW w:w="11340" w:type="dxa"/>
        <w:tblLayout w:type="fixed"/>
        <w:tblLook w:val="04A0" w:firstRow="1" w:lastRow="0" w:firstColumn="1" w:lastColumn="0" w:noHBand="0" w:noVBand="1"/>
      </w:tblPr>
      <w:tblGrid>
        <w:gridCol w:w="2832"/>
        <w:gridCol w:w="139"/>
        <w:gridCol w:w="1134"/>
        <w:gridCol w:w="1563"/>
        <w:gridCol w:w="1413"/>
        <w:gridCol w:w="1419"/>
        <w:gridCol w:w="2840"/>
      </w:tblGrid>
      <w:tr w:rsidR="00A82125" w:rsidRPr="00116E31" w14:paraId="79492D92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27AB7F8E" w14:textId="64FCF3A7" w:rsidR="00A82125" w:rsidRPr="000A583B" w:rsidRDefault="00A82125" w:rsidP="00B73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DA CORRETORA</w:t>
            </w:r>
          </w:p>
        </w:tc>
      </w:tr>
      <w:tr w:rsidR="000A583B" w:rsidRPr="00116E31" w14:paraId="7A8B527C" w14:textId="77777777" w:rsidTr="00B73566">
        <w:trPr>
          <w:trHeight w:val="416"/>
        </w:trPr>
        <w:tc>
          <w:tcPr>
            <w:tcW w:w="11340" w:type="dxa"/>
            <w:gridSpan w:val="7"/>
            <w:vAlign w:val="center"/>
          </w:tcPr>
          <w:p w14:paraId="44B25E6B" w14:textId="77777777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Razão Social / Nome:</w:t>
            </w:r>
          </w:p>
          <w:p w14:paraId="31573B51" w14:textId="09DD0CD6" w:rsidR="000A583B" w:rsidRDefault="000A583B" w:rsidP="00B73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83B" w:rsidRPr="00116E31" w14:paraId="21B3D250" w14:textId="77777777" w:rsidTr="00B73566">
        <w:trPr>
          <w:trHeight w:val="416"/>
        </w:trPr>
        <w:tc>
          <w:tcPr>
            <w:tcW w:w="5668" w:type="dxa"/>
            <w:gridSpan w:val="4"/>
            <w:vAlign w:val="center"/>
          </w:tcPr>
          <w:p w14:paraId="65807F4B" w14:textId="1365EF62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Fantasia:</w:t>
            </w:r>
          </w:p>
          <w:p w14:paraId="73CAD65D" w14:textId="0DA051EA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vAlign w:val="center"/>
          </w:tcPr>
          <w:p w14:paraId="48DF4583" w14:textId="77777777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 / CPF:</w:t>
            </w:r>
          </w:p>
          <w:p w14:paraId="02B981C3" w14:textId="387A88C2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110E05C9" w14:textId="77777777" w:rsidTr="00B73566">
        <w:trPr>
          <w:trHeight w:val="416"/>
        </w:trPr>
        <w:tc>
          <w:tcPr>
            <w:tcW w:w="11340" w:type="dxa"/>
            <w:gridSpan w:val="7"/>
            <w:vAlign w:val="center"/>
          </w:tcPr>
          <w:p w14:paraId="62009C60" w14:textId="39F8AA32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completo:</w:t>
            </w:r>
          </w:p>
          <w:p w14:paraId="50852D5E" w14:textId="4C7BFD18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0D4BC903" w14:textId="77777777" w:rsidTr="00B73566">
        <w:trPr>
          <w:trHeight w:val="416"/>
        </w:trPr>
        <w:tc>
          <w:tcPr>
            <w:tcW w:w="5668" w:type="dxa"/>
            <w:gridSpan w:val="4"/>
            <w:vAlign w:val="center"/>
          </w:tcPr>
          <w:p w14:paraId="7EA2FCDD" w14:textId="7AA7CCB3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e Pessoa de Contato:</w:t>
            </w:r>
          </w:p>
          <w:p w14:paraId="40FA56FB" w14:textId="7A6F5819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vAlign w:val="center"/>
          </w:tcPr>
          <w:p w14:paraId="15FFCCA1" w14:textId="7777777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14:paraId="5F95B4F3" w14:textId="1159E6E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282BF53C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479601B7" w14:textId="6A4451DA" w:rsidR="00A82125" w:rsidRDefault="00A82125" w:rsidP="00B7356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ESTRUTURA DA CORRETORA (em número)</w:t>
            </w:r>
          </w:p>
        </w:tc>
      </w:tr>
      <w:tr w:rsidR="00A82125" w:rsidRPr="00116E31" w14:paraId="6164A38D" w14:textId="77777777" w:rsidTr="00B73566">
        <w:trPr>
          <w:trHeight w:val="472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03CA9C8" w14:textId="79A71B8F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Sócios:</w:t>
            </w:r>
          </w:p>
          <w:p w14:paraId="5F728710" w14:textId="624A5251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14:paraId="65450B45" w14:textId="3FBD6B20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Funcionários:</w:t>
            </w:r>
          </w:p>
          <w:p w14:paraId="47B448B4" w14:textId="24CE36BA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16163D30" w14:textId="48FF8C6B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Produtores:</w:t>
            </w:r>
          </w:p>
          <w:p w14:paraId="6A55FDB3" w14:textId="6E361614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BF9ED96" w14:textId="744440B1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Total:</w:t>
            </w:r>
          </w:p>
          <w:p w14:paraId="100D1829" w14:textId="2E1C51C2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7AABCC57" w14:textId="77777777" w:rsidTr="00BA1B53">
        <w:trPr>
          <w:trHeight w:val="550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FD0F8D0" w14:textId="77777777" w:rsidR="00A82125" w:rsidRDefault="00A82125" w:rsidP="00B7356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Existem filiais?  </w:t>
            </w:r>
          </w:p>
          <w:p w14:paraId="73433F6C" w14:textId="0EE6415F" w:rsidR="00A82125" w:rsidRDefault="00A82125" w:rsidP="00B7356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61" type="#_x0000_t75" style="width:40.5pt;height:15pt" o:ole="">
                  <v:imagedata r:id="rId25" o:title=""/>
                </v:shape>
                <w:control r:id="rId26" w:name="OptionButton1151" w:shapeid="_x0000_i1061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>
                <v:shape id="_x0000_i1063" type="#_x0000_t75" style="width:40.5pt;height:15pt" o:ole="">
                  <v:imagedata r:id="rId27" o:title=""/>
                </v:shape>
                <w:control r:id="rId28" w:name="OptionButton11121" w:shapeid="_x0000_i1063"/>
              </w:objec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60BFA86E" w14:textId="7777777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Quantas?</w:t>
            </w:r>
          </w:p>
          <w:p w14:paraId="6D883F4A" w14:textId="73D6D809" w:rsidR="00A82125" w:rsidRDefault="00AB33AD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14:paraId="3023CFBB" w14:textId="39FB10FD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Localização:</w:t>
            </w:r>
          </w:p>
          <w:p w14:paraId="75E518A7" w14:textId="68E50668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71546798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74B9B7C9" w14:textId="18E5C5FF" w:rsidR="00A82125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PERFIL DE PRODUÇÃO</w:t>
            </w:r>
          </w:p>
        </w:tc>
      </w:tr>
      <w:tr w:rsidR="00AB33AD" w:rsidRPr="00116E31" w14:paraId="69A68738" w14:textId="77777777" w:rsidTr="00B73566">
        <w:trPr>
          <w:trHeight w:val="454"/>
        </w:trPr>
        <w:tc>
          <w:tcPr>
            <w:tcW w:w="2971" w:type="dxa"/>
            <w:gridSpan w:val="2"/>
            <w:shd w:val="clear" w:color="auto" w:fill="FFFFFF" w:themeFill="background1"/>
            <w:vAlign w:val="center"/>
          </w:tcPr>
          <w:p w14:paraId="14C9918A" w14:textId="3F08252B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RAMOS</w:t>
            </w: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14:paraId="13E122FE" w14:textId="68A59BCC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PRODUÇÃO ANUAL DA CORRETORA (R$)</w:t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4923FCE" w14:textId="022021FC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Informe a participação das 2 principais Cias em %</w:t>
            </w:r>
          </w:p>
        </w:tc>
      </w:tr>
      <w:tr w:rsidR="00AB33AD" w:rsidRPr="00116E31" w14:paraId="50518629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34BD2F9C" w14:textId="6294BC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8D8439F" w14:textId="1437E418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7BA6FD54" w14:textId="74DD609D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CC0FEF9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6590C784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E42ED17" w14:textId="77777777" w:rsidR="00AB33AD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88E78E6" w14:textId="05EBAF07" w:rsidR="00AB33AD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35E0A7C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2A8838B" w14:textId="69C4F95B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Empresarial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45CB524C" w14:textId="01026AC0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24210F8B" w14:textId="6BD04FA2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42A8F1A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59B0AD6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67FB97B2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9F76D58" w14:textId="3DA6472E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1296832D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89A4327" w14:textId="48C68E3D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Condomínio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10F3A89" w14:textId="54C5E9C4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50456DEA" w14:textId="2E2708A2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4BE3EEB1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3C19FD71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4C1CA035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013AE806" w14:textId="2F058CE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B3E5D5B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FA8770C" w14:textId="629038C9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Auto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CEBE0E6" w14:textId="47A5EFE0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01FB3B7" w14:textId="2A82EAB9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64F1AD0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0C25E39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BA57A22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164B6ADB" w14:textId="02FC1214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71ECFE01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C09AFF8" w14:textId="2BD96AB2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Residencial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7AB0B62D" w14:textId="43F04A5A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849CA91" w14:textId="7B7373B3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7BDD3BBA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6736BDAF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3A17C900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D86EA74" w14:textId="1B4E42AA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E687188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3B07E042" w14:textId="77D84C83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Vida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38331952" w14:textId="746140B3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1B5F345C" w14:textId="172A9896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1E2A6A5F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A428855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574F1AD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22688105" w14:textId="24602C7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25D4F19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46F010D" w14:textId="70B046AC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Diversos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61885132" w14:textId="51FC0358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59FE692" w14:textId="582C5E06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4E9F0D00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0B26AF5D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66223E20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AB64C6F" w14:textId="1897486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D42BF5D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2535A8A" w14:textId="2EF43981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Outros Ramos</w:t>
            </w:r>
            <w:r w:rsidR="00B7356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</w: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62C5430A" w14:textId="4C192B99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4A9B2F2" w14:textId="391FFA7A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907454D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560F2456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1DF1D7FA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1F75867" w14:textId="7EC213A0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58C604A9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73DBAE07" w14:textId="44F7EF4B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PERFIL DA CORRETORA</w:t>
            </w:r>
          </w:p>
        </w:tc>
      </w:tr>
      <w:tr w:rsidR="00AB33AD" w:rsidRPr="00116E31" w14:paraId="2844F35D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0BB6F6EB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Qual o foco de atuação (segmento) da corretora?</w:t>
            </w:r>
          </w:p>
          <w:p w14:paraId="0A7792BC" w14:textId="7F264481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12829680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7A1F114E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Cite as companhias que trabalha, os benefícios que oferecem:</w:t>
            </w:r>
          </w:p>
          <w:p w14:paraId="40763957" w14:textId="14E7D4B3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6209208E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1CD79824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 que deseja do mercado em relação a serviços? Há algum projeto para novos negócios?</w:t>
            </w:r>
          </w:p>
          <w:p w14:paraId="0CD1A73A" w14:textId="15F47100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218F075D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5D9FD142" w14:textId="06BED960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 corretora possui alguma necessidade, que não está sendo atendida pelo mercado?  Qual?</w:t>
            </w:r>
          </w:p>
          <w:p w14:paraId="1D5002FB" w14:textId="572BBD06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6279AFFA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43FF662C" w14:textId="77777777" w:rsidR="00AB33AD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Quais seus principais clientes e tipos de seguros que possuem?</w:t>
            </w:r>
          </w:p>
          <w:p w14:paraId="16FF7D61" w14:textId="37FF7B67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39B05C1B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5F2DFAF4" w14:textId="77777777" w:rsidR="00AB33AD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Quais suas perspectivas de crescimento com a Sompo?</w:t>
            </w:r>
          </w:p>
          <w:p w14:paraId="30E76F94" w14:textId="020148FF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566" w:rsidRPr="00116E31" w14:paraId="1B9CEADC" w14:textId="77777777" w:rsidTr="00B73566">
        <w:trPr>
          <w:trHeight w:val="454"/>
        </w:trPr>
        <w:tc>
          <w:tcPr>
            <w:tcW w:w="5668" w:type="dxa"/>
            <w:gridSpan w:val="4"/>
            <w:shd w:val="clear" w:color="auto" w:fill="FFFFFF" w:themeFill="background1"/>
            <w:vAlign w:val="center"/>
          </w:tcPr>
          <w:p w14:paraId="70E6C682" w14:textId="626EF7C0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Data 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shd w:val="clear" w:color="auto" w:fill="FFFFFF" w:themeFill="background1"/>
            <w:vAlign w:val="center"/>
          </w:tcPr>
          <w:p w14:paraId="4927EC31" w14:textId="206C7B14" w:rsidR="00B73566" w:rsidRPr="00B73566" w:rsidRDefault="00B73566" w:rsidP="00B7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Funcionário Responsável: 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566" w:rsidRPr="00116E31" w14:paraId="55142841" w14:textId="77777777" w:rsidTr="000274F8">
        <w:trPr>
          <w:trHeight w:val="825"/>
        </w:trPr>
        <w:tc>
          <w:tcPr>
            <w:tcW w:w="11335" w:type="dxa"/>
            <w:gridSpan w:val="7"/>
            <w:shd w:val="clear" w:color="auto" w:fill="FFFFFF" w:themeFill="background1"/>
            <w:vAlign w:val="center"/>
          </w:tcPr>
          <w:p w14:paraId="4F9879E5" w14:textId="5E6DA2F6" w:rsidR="00B73566" w:rsidRDefault="00B73566" w:rsidP="00BA1B53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“A SOMPO SEGUROS AGRADECE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O PREENCHIMENTO DESTE QUESTIONÁ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RIO. TODAS AS INFORMAÇÕES FORNECIDAS SER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Ã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 DE USO EXCLUSIVAMENTE INTERNO, E ATRAV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É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S DELAS PODEREMOS ANALISAR A FORMA DE MELHOR ATENDÊ-LO.”</w:t>
            </w:r>
          </w:p>
        </w:tc>
      </w:tr>
    </w:tbl>
    <w:p w14:paraId="096A043D" w14:textId="1DC48BF1" w:rsidR="000A583B" w:rsidRPr="00B73566" w:rsidRDefault="000A583B" w:rsidP="000274F8">
      <w:pPr>
        <w:ind w:firstLine="708"/>
        <w:rPr>
          <w:color w:val="C00000"/>
        </w:rPr>
      </w:pPr>
    </w:p>
    <w:sectPr w:rsidR="000A583B" w:rsidRPr="00B73566" w:rsidSect="00AE7C02">
      <w:headerReference w:type="default" r:id="rId29"/>
      <w:footerReference w:type="default" r:id="rId30"/>
      <w:pgSz w:w="11906" w:h="16838" w:code="9"/>
      <w:pgMar w:top="284" w:right="425" w:bottom="244" w:left="238" w:header="28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1EC5" w14:textId="77777777" w:rsidR="00AB33AD" w:rsidRDefault="00AB33AD" w:rsidP="0066750C">
      <w:pPr>
        <w:spacing w:after="0" w:line="240" w:lineRule="auto"/>
      </w:pPr>
      <w:r>
        <w:separator/>
      </w:r>
    </w:p>
  </w:endnote>
  <w:endnote w:type="continuationSeparator" w:id="0">
    <w:p w14:paraId="63FE0C32" w14:textId="77777777" w:rsidR="00AB33AD" w:rsidRDefault="00AB33AD" w:rsidP="0066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DAE3" w14:textId="47A21FB5" w:rsidR="00AB33AD" w:rsidRPr="00AE7C02" w:rsidRDefault="000274F8" w:rsidP="00AE7C02">
    <w:pPr>
      <w:tabs>
        <w:tab w:val="center" w:pos="4252"/>
        <w:tab w:val="right" w:pos="8504"/>
      </w:tabs>
      <w:jc w:val="right"/>
      <w:rPr>
        <w:rFonts w:cs="Arial"/>
        <w:sz w:val="13"/>
        <w:szCs w:val="13"/>
      </w:rPr>
    </w:pPr>
    <w:r w:rsidRPr="000274F8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-151591851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0274F8">
          <w:rPr>
            <w:sz w:val="20"/>
            <w:szCs w:val="20"/>
          </w:rPr>
          <w:fldChar w:fldCharType="begin"/>
        </w:r>
        <w:r w:rsidRPr="000274F8">
          <w:rPr>
            <w:sz w:val="20"/>
            <w:szCs w:val="20"/>
          </w:rPr>
          <w:instrText>PAGE   \* MERGEFORMAT</w:instrText>
        </w:r>
        <w:r w:rsidRPr="000274F8">
          <w:rPr>
            <w:sz w:val="20"/>
            <w:szCs w:val="20"/>
          </w:rPr>
          <w:fldChar w:fldCharType="separate"/>
        </w:r>
        <w:r w:rsidR="00D82089">
          <w:rPr>
            <w:noProof/>
            <w:sz w:val="20"/>
            <w:szCs w:val="20"/>
          </w:rPr>
          <w:t>2</w:t>
        </w:r>
        <w:r w:rsidRPr="000274F8">
          <w:rPr>
            <w:sz w:val="20"/>
            <w:szCs w:val="20"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</w:t>
        </w:r>
        <w:r w:rsidRPr="00842FF0">
          <w:rPr>
            <w:rFonts w:cs="Arial"/>
            <w:sz w:val="13"/>
            <w:szCs w:val="13"/>
          </w:rPr>
          <w:t>Versão 001</w:t>
        </w:r>
        <w:r>
          <w:rPr>
            <w:rFonts w:cs="Arial"/>
            <w:sz w:val="13"/>
            <w:szCs w:val="13"/>
          </w:rPr>
          <w:t xml:space="preserve"> – FO.GN.003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DF5D" w14:textId="77777777" w:rsidR="00AB33AD" w:rsidRDefault="00AB33AD" w:rsidP="0066750C">
      <w:pPr>
        <w:spacing w:after="0" w:line="240" w:lineRule="auto"/>
      </w:pPr>
      <w:r>
        <w:separator/>
      </w:r>
    </w:p>
  </w:footnote>
  <w:footnote w:type="continuationSeparator" w:id="0">
    <w:p w14:paraId="008CB240" w14:textId="77777777" w:rsidR="00AB33AD" w:rsidRDefault="00AB33AD" w:rsidP="0066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D5DE" w14:textId="3131B4FC" w:rsidR="00AB33AD" w:rsidRDefault="00AB33AD" w:rsidP="0066750C">
    <w:pPr>
      <w:pStyle w:val="Cabealho"/>
      <w:ind w:left="-1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066B1" wp14:editId="279A34E2">
              <wp:simplePos x="0" y="0"/>
              <wp:positionH relativeFrom="margin">
                <wp:posOffset>0</wp:posOffset>
              </wp:positionH>
              <wp:positionV relativeFrom="paragraph">
                <wp:posOffset>-16320</wp:posOffset>
              </wp:positionV>
              <wp:extent cx="3761105" cy="63817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D40089" w14:textId="77777777" w:rsidR="00AB33AD" w:rsidRDefault="00AB33AD" w:rsidP="004467CB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Ficha para Cadastro de Parceiros de Negócios</w:t>
                          </w:r>
                        </w:p>
                        <w:p w14:paraId="1A9AC510" w14:textId="08488F7E" w:rsidR="00AB33AD" w:rsidRPr="002F6C4D" w:rsidRDefault="00AB33AD" w:rsidP="004467CB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Pessoa Física e Pessoa Jurídica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C066B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1.3pt;width:296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sA9QIAAIAGAAAOAAAAZHJzL2Uyb0RvYy54bWysVduOmzAQfa/Uf7D8zgIJAYKWVAmXqtL2&#10;Im37AQ6YYBVsajtLtlX/vWOTZLO7rVR1mwfky3jmnJkzk+s3h75Dd1QqJniK/SsPI8orUTO+S/GX&#10;z6UTY6Q04TXpBKcpvqcKv1m9fnU9DgmdiVZ0NZUInHCVjEOKW62HxHVV1dKeqCsxUA6XjZA90bCV&#10;O7eWZATvfefOPC90RyHrQYqKKgWn+XSJV9Z/09BKf2waRTXqUgzYtP1K+92ar7u6JslOkqFl1REG&#10;+QcUPWEcgp5d5UQTtJfsmaueVVIo0eirSvSuaBpWUcsB2PjeEza3LRmo5QLJUcM5Ter/ua0+3H2S&#10;iNUpDjHipIcSZYQdCKop0vSgBQpNjsZBJWB6O4CxPmzEAWpt+arhRlRfFeIiawnf0bWUYmwpqQGj&#10;b166F08nP8o42Y7vRQ3ByF4L6+jQyN4kEFKCwDvU6v5cH8CBKjicR6HvewuMKrgL57EfLWwIkpxe&#10;D1Lpt1T0yCxSLKH+1ju5u1HaoCHJycQE46JkXWc10PFHB2A4nVArouk1SQAJLI2lwWQL/GPpLYu4&#10;iAMnmIWFE3h57qzLLHDCEvDl8zzLcv+nQeEHScvqmnIT9CQ2P/i7Yh5lP8nkLDclOlYbdwaSkrtt&#10;1kl0R0Dspf0d03Nh5j6GYVMCXJ5Q8meBt5ktnTKMIycog4WzjLzY8fzlZhl6wTLIy8eUbhinL6eE&#10;RlPXhTdJ64/coO/DLHvOjSQ90zBOOtanOPbMzxiRxAiy4LVda8K6aX2RCgP/96lYlwsvCuaxE0WL&#10;uRPMC8/ZxGXmrDM/DKNik22KJ9UtrGLUy7Nha3Ihvwu8xxgPkEGvJ23ajjNNNrWbPmwPQNy04VbU&#10;99B7UkBrQIPB2IZFK+R3jEYYgSlW3/ZEUoy6dxz6d+kHgZmZdhMsohls5OXN9vKG8ApcpVhjNC0z&#10;Pc3Z/SDZroVI08TgYg093zDbjg+ogIrZwJizpI4j2czRy721evjjWP0CAAD//wMAUEsDBBQABgAI&#10;AAAAIQAnqdpq3QAAAAYBAAAPAAAAZHJzL2Rvd25yZXYueG1sTI9BT8JAFITvJP6HzTPxBltrWmnt&#10;lgDqTYwCiddH99k2dN823QXqv3c9yXEyk5lvisVoOnGmwbWWFdzPIhDEldUt1wr2u9fpHITzyBo7&#10;y6TghxwsyptJgbm2F/6k89bXIpSwy1FB432fS+mqhgy6me2Jg/dtB4M+yKGWesBLKDedjKMolQZb&#10;DgsN9rRuqDpuT0bB13H/8bJO7fN7gnK1S8Y3ozdzpe5ux+UTCE+j/w/DH35AhzIwHeyJtROdgnDE&#10;K5jGKYjgJln8AOKgIHvMQJaFvMYvfwEAAP//AwBQSwECLQAUAAYACAAAACEAtoM4kv4AAADhAQAA&#10;EwAAAAAAAAAAAAAAAAAAAAAAW0NvbnRlbnRfVHlwZXNdLnhtbFBLAQItABQABgAIAAAAIQA4/SH/&#10;1gAAAJQBAAALAAAAAAAAAAAAAAAAAC8BAABfcmVscy8ucmVsc1BLAQItABQABgAIAAAAIQD/HAsA&#10;9QIAAIAGAAAOAAAAAAAAAAAAAAAAAC4CAABkcnMvZTJvRG9jLnhtbFBLAQItABQABgAIAAAAIQAn&#10;qdpq3QAAAAYBAAAPAAAAAAAAAAAAAAAAAE8FAABkcnMvZG93bnJldi54bWxQSwUGAAAAAAQABADz&#10;AAAAWQYAAAAA&#10;" filled="f" stroked="f" strokecolor="#06c" strokeweight=".5pt">
              <v:textbox>
                <w:txbxContent>
                  <w:p w14:paraId="13D40089" w14:textId="77777777" w:rsidR="00AB33AD" w:rsidRDefault="00AB33AD" w:rsidP="004467CB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Ficha para Cadastro de Parceiros de Negócios</w:t>
                    </w:r>
                  </w:p>
                  <w:p w14:paraId="1A9AC510" w14:textId="08488F7E" w:rsidR="00AB33AD" w:rsidRPr="002F6C4D" w:rsidRDefault="00AB33AD" w:rsidP="004467CB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Pessoa Física e Pessoa Jurídica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</w:t>
    </w:r>
    <w:r>
      <w:rPr>
        <w:noProof/>
        <w:lang w:val="en-US"/>
      </w:rPr>
      <w:drawing>
        <wp:inline distT="0" distB="0" distL="0" distR="0" wp14:anchorId="01CFEF02" wp14:editId="43C055E3">
          <wp:extent cx="5985163" cy="662852"/>
          <wp:effectExtent l="0" t="0" r="0" b="4445"/>
          <wp:docPr id="7" name="Imagem 7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150" cy="66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05590" wp14:editId="535A0DFE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B4F65" w14:textId="77777777" w:rsidR="00AB33AD" w:rsidRDefault="00AB33AD" w:rsidP="0066750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305590" id="Retângulo 5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l7ugIAALEFAAAOAAAAZHJzL2Uyb0RvYy54bWysVM1u1DAQviPxDpbvaZJtNt1EzVbtZoOQ&#10;ClQUuHsTJ7Fw7GB7N9siXoZX4cUYO/vTbS8IyCEa2zOfv5n5PJdX246jDVWaSZHh8CzAiIpSVkw0&#10;Gf78qfBmGGlDREW4FDTDD1Tjq/nrV5dDn9KJbCWvqEIAInQ69BlujelT39dlSzuiz2RPBRzWUnXE&#10;wFI1fqXIAOgd9ydBEPuDVFWvZEm1ht18PMRzh1/XtDQf6lpTg3iGgZtxf+X+K/v355ckbRTpW1bu&#10;aJC/YNERJuDSA1RODEFrxV5AdaxUUsvanJWy82Vds5K6HCCbMHiWzX1LeupygeLo/lAm/f9gy/eb&#10;O4VYleEpRoJ00KKP1Pz6KZo1l2hq6zP0OgW3+/5O2Qx1fyvLrxoJuWiJaOi1UnJoKamAVWj9/ZMA&#10;u9AQilbDO1kBPFkb6Uq1rVWHas76LzbQQkM50Nb15uHQG7o1qITN+DyJIuBYwlEYnsex4+aT1MLY&#10;4F5p84bKDlkjwwpa70DJ5lYbS+voYt2FLBjnrv1cnGyA47gDV0OoPbMkXDe/J0GynC1nkRdN4qUX&#10;BXnuXReLyIuL8GKan+eLRR7+sPeGUdqyqqLCXrNXVhj9Wed2Gh81cdCWlpxVFs5S0qpZLbhCGwLK&#10;Ltznig8nRzf/lIYrAuTyLKVwEgU3k8Qr4tmFFxXR1EsugpkXhMlNEgdREuXFaUq3TNB/TwkNGU6m&#10;k6nr0hPSz3IL3PcyN5J2zMDs4KzL8OzgRFKrxaWoXGsNYXy0n5TC0j+WAtq9b7RTrhXrKHqzXW3d&#10;03CytkJeyeoBpKwkCAymCcw9MFqpHjEaYIZkWH9bE0Ux4m8FPAc7cPaG2hurvUFECaEZNhiN5sKM&#10;g2ndK9a0gDy+CiGv4cnUzIn4yGL30GAuuFx2M8wOnqdr53WctPPf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CrZ&#10;aXu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14:paraId="519B4F65" w14:textId="77777777" w:rsidR="00AB33AD" w:rsidRDefault="00AB33AD" w:rsidP="0066750C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572B" wp14:editId="6A9F23F0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029A0" w14:textId="77777777" w:rsidR="00AB33AD" w:rsidRDefault="00AB33AD" w:rsidP="0066750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4F572B" id="Retângulo 4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TzuQIAALE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MZIkA5a9IGaXz/Fas0lim19hl5n4PbQ3yvLUPd3svqikZDzlogVvVVKDi0lNWQVWn//LMAu&#10;NISi5fBW1gBP1ka6Um0b1aGGs/6zDbTQUA60db15PPSGbg2qYDO5TON4glEFR2F4mSQTdxfJLIwN&#10;7pU2r6nskDVyrKD1DpRs7rSxaR1drLuQJePctZ+Lsw1wHHfgagi1ZzYJ183vaZAupotp7MVRsvDi&#10;oCi823Iee0kZXk2Ky2I+L8If9t4wzlpW11TYa/bKCuM/69xO46MmDtrSkrPawtmUtFot51yhDQFl&#10;l+7bFeTEzT9PwxUBuDyhFEZx8CpKvTKZXnlxGU+89CqYekGYvkqTIE7jojyndMcE/XdKaMhxOokm&#10;rksnST/hFrjvOTeSdczA7OCsy/H04EQyq8WFqF1rDWF8tE9KYdM/lgLavW+0U64V6yh6s11u3dOI&#10;7O1WyEtZP4KUlQSBwTSBuQdGK9U3jAaYITnWX9dEUYz4GwHPwQ6cvaH2xnJvEFFBaI4NRqM5N+Ng&#10;WveKrVpAHl+FkLfwZBrmRHzMYvfQYC44LrsZZgfP6dp5HSft7DcA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TN00&#10;87kCAACx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14:paraId="4B7029A0" w14:textId="77777777" w:rsidR="00AB33AD" w:rsidRDefault="00AB33AD" w:rsidP="0066750C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6EA047E" w14:textId="77777777" w:rsidR="00AB33AD" w:rsidRDefault="00AB33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zb9iQFbhIJryYZZoxjFxxKMm1VUtX9RgkUToC4GY9AqMM5j0aIzklLna+yON1qGbCbxzJZkx9tf8X2zRjf/X6g==" w:salt="mfF7TuMX5KOs7LzVYlj+w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B"/>
    <w:rsid w:val="000161AE"/>
    <w:rsid w:val="000165DB"/>
    <w:rsid w:val="00022C45"/>
    <w:rsid w:val="00023016"/>
    <w:rsid w:val="000274F8"/>
    <w:rsid w:val="00043863"/>
    <w:rsid w:val="00044C8B"/>
    <w:rsid w:val="000527FA"/>
    <w:rsid w:val="0007368D"/>
    <w:rsid w:val="0007372C"/>
    <w:rsid w:val="00093D42"/>
    <w:rsid w:val="000A583B"/>
    <w:rsid w:val="000F40E1"/>
    <w:rsid w:val="001010C8"/>
    <w:rsid w:val="0010438B"/>
    <w:rsid w:val="00106C0B"/>
    <w:rsid w:val="00116E31"/>
    <w:rsid w:val="001B56C0"/>
    <w:rsid w:val="001D2EFA"/>
    <w:rsid w:val="002051C6"/>
    <w:rsid w:val="00205F83"/>
    <w:rsid w:val="00214B3E"/>
    <w:rsid w:val="002304EF"/>
    <w:rsid w:val="00246354"/>
    <w:rsid w:val="002874BC"/>
    <w:rsid w:val="002E34DE"/>
    <w:rsid w:val="002F113B"/>
    <w:rsid w:val="00321E4E"/>
    <w:rsid w:val="00347AD3"/>
    <w:rsid w:val="003544CC"/>
    <w:rsid w:val="003552F7"/>
    <w:rsid w:val="00383FB2"/>
    <w:rsid w:val="00386216"/>
    <w:rsid w:val="003E37EA"/>
    <w:rsid w:val="003E4CC6"/>
    <w:rsid w:val="003F45A8"/>
    <w:rsid w:val="00435969"/>
    <w:rsid w:val="004467CB"/>
    <w:rsid w:val="004B181C"/>
    <w:rsid w:val="004B77FD"/>
    <w:rsid w:val="004C12E3"/>
    <w:rsid w:val="004E5D8D"/>
    <w:rsid w:val="00502326"/>
    <w:rsid w:val="00526AA2"/>
    <w:rsid w:val="00561BD5"/>
    <w:rsid w:val="00566D88"/>
    <w:rsid w:val="005705D4"/>
    <w:rsid w:val="0057181A"/>
    <w:rsid w:val="005A4D38"/>
    <w:rsid w:val="005C2E0C"/>
    <w:rsid w:val="005D2D96"/>
    <w:rsid w:val="005D518D"/>
    <w:rsid w:val="005E280C"/>
    <w:rsid w:val="005F55A9"/>
    <w:rsid w:val="006034BC"/>
    <w:rsid w:val="00656F68"/>
    <w:rsid w:val="00657D78"/>
    <w:rsid w:val="006617D7"/>
    <w:rsid w:val="0066750C"/>
    <w:rsid w:val="006A7D33"/>
    <w:rsid w:val="006B79F1"/>
    <w:rsid w:val="006C0399"/>
    <w:rsid w:val="006C651B"/>
    <w:rsid w:val="006C7043"/>
    <w:rsid w:val="006D7D08"/>
    <w:rsid w:val="006E4F16"/>
    <w:rsid w:val="00706251"/>
    <w:rsid w:val="00733EAD"/>
    <w:rsid w:val="007573C2"/>
    <w:rsid w:val="00767D1A"/>
    <w:rsid w:val="007B6FB5"/>
    <w:rsid w:val="007B7EBD"/>
    <w:rsid w:val="007C14EC"/>
    <w:rsid w:val="007E0D15"/>
    <w:rsid w:val="00806673"/>
    <w:rsid w:val="0081613B"/>
    <w:rsid w:val="008229F0"/>
    <w:rsid w:val="008A255A"/>
    <w:rsid w:val="008A3873"/>
    <w:rsid w:val="008C7770"/>
    <w:rsid w:val="00906CF3"/>
    <w:rsid w:val="00953207"/>
    <w:rsid w:val="00954C47"/>
    <w:rsid w:val="0098238B"/>
    <w:rsid w:val="0098249D"/>
    <w:rsid w:val="00983790"/>
    <w:rsid w:val="00A30656"/>
    <w:rsid w:val="00A41550"/>
    <w:rsid w:val="00A425B2"/>
    <w:rsid w:val="00A572CC"/>
    <w:rsid w:val="00A60DC9"/>
    <w:rsid w:val="00A82125"/>
    <w:rsid w:val="00AB33AD"/>
    <w:rsid w:val="00AB5370"/>
    <w:rsid w:val="00AD09BB"/>
    <w:rsid w:val="00AE7C02"/>
    <w:rsid w:val="00AF4D41"/>
    <w:rsid w:val="00B153A6"/>
    <w:rsid w:val="00B21FE1"/>
    <w:rsid w:val="00B30D3E"/>
    <w:rsid w:val="00B44866"/>
    <w:rsid w:val="00B47FA8"/>
    <w:rsid w:val="00B51CB9"/>
    <w:rsid w:val="00B560D6"/>
    <w:rsid w:val="00B67CFE"/>
    <w:rsid w:val="00B73566"/>
    <w:rsid w:val="00B91136"/>
    <w:rsid w:val="00BA1B53"/>
    <w:rsid w:val="00BD528E"/>
    <w:rsid w:val="00BE4C11"/>
    <w:rsid w:val="00BF2B2B"/>
    <w:rsid w:val="00BF2D69"/>
    <w:rsid w:val="00C35223"/>
    <w:rsid w:val="00C46D90"/>
    <w:rsid w:val="00C55221"/>
    <w:rsid w:val="00C554EC"/>
    <w:rsid w:val="00C64005"/>
    <w:rsid w:val="00C72839"/>
    <w:rsid w:val="00C976BD"/>
    <w:rsid w:val="00CC3449"/>
    <w:rsid w:val="00D317F3"/>
    <w:rsid w:val="00D435FB"/>
    <w:rsid w:val="00D4502A"/>
    <w:rsid w:val="00D82089"/>
    <w:rsid w:val="00DC4667"/>
    <w:rsid w:val="00DD487E"/>
    <w:rsid w:val="00DF04A6"/>
    <w:rsid w:val="00E30FD2"/>
    <w:rsid w:val="00E41724"/>
    <w:rsid w:val="00E91008"/>
    <w:rsid w:val="00EA25CF"/>
    <w:rsid w:val="00ED6D7A"/>
    <w:rsid w:val="00EE2A7E"/>
    <w:rsid w:val="00EE4463"/>
    <w:rsid w:val="00F01C2D"/>
    <w:rsid w:val="00F53E93"/>
    <w:rsid w:val="00F552C8"/>
    <w:rsid w:val="00F849AB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550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50C"/>
  </w:style>
  <w:style w:type="paragraph" w:styleId="Rodap">
    <w:name w:val="footer"/>
    <w:basedOn w:val="Normal"/>
    <w:link w:val="RodapChar"/>
    <w:uiPriority w:val="99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50C"/>
  </w:style>
  <w:style w:type="paragraph" w:styleId="Rodap">
    <w:name w:val="footer"/>
    <w:basedOn w:val="Normal"/>
    <w:link w:val="RodapChar"/>
    <w:uiPriority w:val="99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413A-04D3-41A9-B162-4B027B7C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Guilherme Sgorla Franklin</cp:lastModifiedBy>
  <cp:revision>2</cp:revision>
  <cp:lastPrinted>2016-06-23T12:40:00Z</cp:lastPrinted>
  <dcterms:created xsi:type="dcterms:W3CDTF">2017-01-13T11:31:00Z</dcterms:created>
  <dcterms:modified xsi:type="dcterms:W3CDTF">2017-01-13T11:31:00Z</dcterms:modified>
</cp:coreProperties>
</file>